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00" w:type="dxa"/>
        <w:tblInd w:w="108" w:type="dxa"/>
        <w:tblLook w:val="04A0" w:firstRow="1" w:lastRow="0" w:firstColumn="1" w:lastColumn="0" w:noHBand="0" w:noVBand="1"/>
      </w:tblPr>
      <w:tblGrid>
        <w:gridCol w:w="5476"/>
        <w:gridCol w:w="2396"/>
      </w:tblGrid>
      <w:tr w:rsidR="00155255" w:rsidRPr="00155255" w:rsidTr="00155255">
        <w:trPr>
          <w:trHeight w:val="2115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255" w:rsidRPr="00155255" w:rsidRDefault="00155255" w:rsidP="0015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0"/>
            </w:tblGrid>
            <w:tr w:rsidR="00155255" w:rsidRPr="00155255">
              <w:trPr>
                <w:trHeight w:val="2115"/>
                <w:tblCellSpacing w:w="0" w:type="dxa"/>
              </w:trPr>
              <w:tc>
                <w:tcPr>
                  <w:tcW w:w="5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5255" w:rsidRPr="00155255" w:rsidRDefault="00155255" w:rsidP="0015525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155255" w:rsidRPr="00155255" w:rsidRDefault="00155255" w:rsidP="0015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0A0" w:rsidRPr="00155255" w:rsidRDefault="00A230A0" w:rsidP="00A230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Monthly Household Expenses and Debt Payments</w:t>
            </w:r>
          </w:p>
          <w:p w:rsidR="00155255" w:rsidRPr="00155255" w:rsidRDefault="00155255" w:rsidP="001552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55255" w:rsidRPr="00155255" w:rsidTr="0022323E">
        <w:trPr>
          <w:trHeight w:val="386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1552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232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LOAN NUMBER __________________________________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15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B0882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 </w:t>
            </w:r>
            <w:r w:rsidR="0022323E" w:rsidRPr="007B0882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# of Individuals Living in Property</w:t>
            </w:r>
            <w:r w:rsidR="0022323E">
              <w:rPr>
                <w:rFonts w:ascii="Calibri" w:eastAsia="Times New Roman" w:hAnsi="Calibri" w:cs="Times New Roman"/>
                <w:color w:val="000000"/>
                <w:sz w:val="18"/>
              </w:rPr>
              <w:t>_________________</w:t>
            </w:r>
          </w:p>
        </w:tc>
      </w:tr>
      <w:tr w:rsidR="00155255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2323E">
              <w:rPr>
                <w:rFonts w:ascii="Calibri" w:eastAsia="Times New Roman" w:hAnsi="Calibri" w:cs="Times New Roman"/>
                <w:color w:val="000000"/>
                <w:sz w:val="18"/>
              </w:rPr>
              <w:t>First Mortgage Payment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55255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2323E">
              <w:rPr>
                <w:rFonts w:ascii="Calibri" w:eastAsia="Times New Roman" w:hAnsi="Calibri" w:cs="Times New Roman"/>
                <w:color w:val="000000"/>
                <w:sz w:val="18"/>
              </w:rPr>
              <w:t>Second Mortgage Payment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55255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2323E">
              <w:rPr>
                <w:rFonts w:ascii="Calibri" w:eastAsia="Times New Roman" w:hAnsi="Calibri" w:cs="Times New Roman"/>
                <w:color w:val="000000"/>
                <w:sz w:val="18"/>
              </w:rPr>
              <w:t>Homeowner's Insurance (if non-escrowed)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55255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2323E">
              <w:rPr>
                <w:rFonts w:ascii="Calibri" w:eastAsia="Times New Roman" w:hAnsi="Calibri" w:cs="Times New Roman"/>
                <w:color w:val="000000"/>
                <w:sz w:val="18"/>
              </w:rPr>
              <w:t>Property Taxes (if non-escrowed)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55255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2323E">
              <w:rPr>
                <w:rFonts w:ascii="Calibri" w:eastAsia="Times New Roman" w:hAnsi="Calibri" w:cs="Times New Roman"/>
                <w:color w:val="000000"/>
                <w:sz w:val="18"/>
              </w:rPr>
              <w:t>Credit Cards/Installments (minimum monthly payment)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55255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22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2323E">
              <w:rPr>
                <w:rFonts w:ascii="Calibri" w:eastAsia="Times New Roman" w:hAnsi="Calibri" w:cs="Times New Roman"/>
                <w:color w:val="000000"/>
                <w:sz w:val="18"/>
              </w:rPr>
              <w:t>Alimony/ Child Support payments</w:t>
            </w:r>
            <w:r w:rsidR="00C75FF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(*)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55255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5163EB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Auto -</w:t>
            </w:r>
            <w:r w:rsidR="00155255" w:rsidRPr="0022323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Lease payments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274EE3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EE3" w:rsidRPr="0022323E" w:rsidRDefault="00274EE3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Auto</w:t>
            </w:r>
            <w:r w:rsidR="005163EB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-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Insurance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EE3" w:rsidRPr="0022323E" w:rsidRDefault="00274EE3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274EE3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EE3" w:rsidRPr="0022323E" w:rsidRDefault="00274EE3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Auto - Gas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EE3" w:rsidRPr="0022323E" w:rsidRDefault="00274EE3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55255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22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2323E">
              <w:rPr>
                <w:rFonts w:ascii="Calibri" w:eastAsia="Times New Roman" w:hAnsi="Calibri" w:cs="Times New Roman"/>
                <w:color w:val="000000"/>
                <w:sz w:val="18"/>
              </w:rPr>
              <w:t>HOA/Condo Fees/ Property Maintenance</w:t>
            </w:r>
            <w:r w:rsidR="00C75FF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(*)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55255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2323E">
              <w:rPr>
                <w:rFonts w:ascii="Calibri" w:eastAsia="Times New Roman" w:hAnsi="Calibri" w:cs="Times New Roman"/>
                <w:color w:val="000000"/>
                <w:sz w:val="18"/>
              </w:rPr>
              <w:t>Mortgage payments on other properties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55255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2323E">
              <w:rPr>
                <w:rFonts w:ascii="Calibri" w:eastAsia="Times New Roman" w:hAnsi="Calibri" w:cs="Times New Roman"/>
                <w:color w:val="000000"/>
                <w:sz w:val="18"/>
              </w:rPr>
              <w:t>Food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55255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22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2323E">
              <w:rPr>
                <w:rFonts w:ascii="Calibri" w:eastAsia="Times New Roman" w:hAnsi="Calibri" w:cs="Times New Roman"/>
                <w:color w:val="000000"/>
                <w:sz w:val="18"/>
              </w:rPr>
              <w:t>Utilities</w:t>
            </w:r>
            <w:r w:rsidR="0022323E" w:rsidRPr="0022323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r w:rsidR="00C75FFE">
              <w:rPr>
                <w:rFonts w:ascii="Calibri" w:eastAsia="Times New Roman" w:hAnsi="Calibri" w:cs="Times New Roman"/>
                <w:color w:val="000000"/>
                <w:sz w:val="18"/>
              </w:rPr>
              <w:t>–</w:t>
            </w:r>
            <w:r w:rsidR="0022323E" w:rsidRPr="0022323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Electric</w:t>
            </w:r>
            <w:r w:rsidR="00C75FF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(*)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22323E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3E" w:rsidRPr="0022323E" w:rsidRDefault="0022323E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2323E">
              <w:rPr>
                <w:rFonts w:ascii="Calibri" w:eastAsia="Times New Roman" w:hAnsi="Calibri" w:cs="Times New Roman"/>
                <w:color w:val="000000"/>
                <w:sz w:val="18"/>
              </w:rPr>
              <w:t>Utilities – Gas/Heating</w:t>
            </w:r>
            <w:r w:rsidR="00C75FF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(*)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3E" w:rsidRPr="0022323E" w:rsidRDefault="0022323E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22323E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3E" w:rsidRPr="0022323E" w:rsidRDefault="0022323E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2323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Utilities </w:t>
            </w:r>
            <w:r w:rsidR="00C75FFE">
              <w:rPr>
                <w:rFonts w:ascii="Calibri" w:eastAsia="Times New Roman" w:hAnsi="Calibri" w:cs="Times New Roman"/>
                <w:color w:val="000000"/>
                <w:sz w:val="18"/>
              </w:rPr>
              <w:t>–</w:t>
            </w:r>
            <w:r w:rsidRPr="0022323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Water</w:t>
            </w:r>
            <w:r w:rsidR="00C75FF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(*)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3E" w:rsidRPr="0022323E" w:rsidRDefault="0022323E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22323E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3E" w:rsidRPr="0022323E" w:rsidRDefault="0022323E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2323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Utilities </w:t>
            </w:r>
            <w:r w:rsidR="00C75FFE">
              <w:rPr>
                <w:rFonts w:ascii="Calibri" w:eastAsia="Times New Roman" w:hAnsi="Calibri" w:cs="Times New Roman"/>
                <w:color w:val="000000"/>
                <w:sz w:val="18"/>
              </w:rPr>
              <w:t>–</w:t>
            </w:r>
            <w:r w:rsidRPr="0022323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Other</w:t>
            </w:r>
            <w:r w:rsidR="00C75FF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(*)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23E" w:rsidRPr="0022323E" w:rsidRDefault="0022323E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55255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22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2323E">
              <w:rPr>
                <w:rFonts w:ascii="Calibri" w:eastAsia="Times New Roman" w:hAnsi="Calibri" w:cs="Times New Roman"/>
                <w:color w:val="000000"/>
                <w:sz w:val="18"/>
              </w:rPr>
              <w:t>Medical</w:t>
            </w:r>
            <w:r w:rsidR="00C75FF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(*)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55255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22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2323E">
              <w:rPr>
                <w:rFonts w:ascii="Calibri" w:eastAsia="Times New Roman" w:hAnsi="Calibri" w:cs="Times New Roman"/>
                <w:color w:val="000000"/>
                <w:sz w:val="18"/>
              </w:rPr>
              <w:t>Entertainment</w:t>
            </w:r>
            <w:r w:rsidR="00C75FF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(*)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55255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22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2323E">
              <w:rPr>
                <w:rFonts w:ascii="Calibri" w:eastAsia="Times New Roman" w:hAnsi="Calibri" w:cs="Times New Roman"/>
                <w:color w:val="000000"/>
                <w:sz w:val="18"/>
              </w:rPr>
              <w:t>Child Care</w:t>
            </w:r>
            <w:r w:rsidR="00C75FF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(*)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55255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22" w:rsidRPr="0022323E" w:rsidRDefault="0022323E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2323E">
              <w:rPr>
                <w:rFonts w:ascii="Calibri" w:eastAsia="Times New Roman" w:hAnsi="Calibri" w:cs="Times New Roman"/>
                <w:color w:val="000000"/>
                <w:sz w:val="18"/>
              </w:rPr>
              <w:t>Cell Phone</w:t>
            </w:r>
            <w:r w:rsidR="00C75FF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(*)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55255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22" w:rsidRPr="0022323E" w:rsidRDefault="00C75FFE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Other (*)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55255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22" w:rsidRPr="0022323E" w:rsidRDefault="00C75FFE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Other (*)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55255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22" w:rsidRPr="0022323E" w:rsidRDefault="00C75FFE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Other (*)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55255" w:rsidRPr="00155255" w:rsidTr="00C75FFE">
        <w:trPr>
          <w:trHeight w:val="288"/>
        </w:trPr>
        <w:tc>
          <w:tcPr>
            <w:tcW w:w="5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22" w:rsidRPr="0022323E" w:rsidRDefault="00C75FFE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Other (*)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22323E" w:rsidRDefault="00155255" w:rsidP="00C8694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  <w:tr w:rsidR="00155255" w:rsidRPr="00155255" w:rsidTr="00C75FFE">
        <w:trPr>
          <w:trHeight w:val="288"/>
        </w:trPr>
        <w:tc>
          <w:tcPr>
            <w:tcW w:w="5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55" w:rsidRPr="00155255" w:rsidRDefault="00155255" w:rsidP="001552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1552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5255" w:rsidRPr="00155255" w:rsidRDefault="00155255" w:rsidP="001552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525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CF7222" w:rsidRDefault="00C563AD">
      <w:r>
        <w:rPr>
          <w:rFonts w:ascii="Calibri" w:eastAsia="Times New Roman" w:hAnsi="Calibri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732790</wp:posOffset>
            </wp:positionH>
            <wp:positionV relativeFrom="paragraph">
              <wp:posOffset>-7375525</wp:posOffset>
            </wp:positionV>
            <wp:extent cx="2066925" cy="111442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FFE" w:rsidRDefault="00C75FFE">
      <w:pPr>
        <w:rPr>
          <w:sz w:val="20"/>
        </w:rPr>
      </w:pPr>
      <w:r>
        <w:t xml:space="preserve">Note:  </w:t>
      </w:r>
      <w:r w:rsidR="00845586" w:rsidRPr="00CF7222">
        <w:rPr>
          <w:sz w:val="20"/>
        </w:rPr>
        <w:t xml:space="preserve">This form </w:t>
      </w:r>
      <w:proofErr w:type="gramStart"/>
      <w:r w:rsidR="00CF7222" w:rsidRPr="00CF7222">
        <w:rPr>
          <w:sz w:val="20"/>
        </w:rPr>
        <w:t xml:space="preserve">is </w:t>
      </w:r>
      <w:r w:rsidR="00CF7222" w:rsidRPr="00C75FFE">
        <w:rPr>
          <w:b/>
          <w:sz w:val="20"/>
          <w:u w:val="single"/>
        </w:rPr>
        <w:t>required</w:t>
      </w:r>
      <w:r w:rsidR="00CF7222" w:rsidRPr="00CF7222">
        <w:rPr>
          <w:sz w:val="20"/>
        </w:rPr>
        <w:t xml:space="preserve"> to be completed</w:t>
      </w:r>
      <w:proofErr w:type="gramEnd"/>
      <w:r w:rsidR="00CF7222" w:rsidRPr="00CF7222">
        <w:rPr>
          <w:sz w:val="20"/>
        </w:rPr>
        <w:t xml:space="preserve"> and should be used in addition to the</w:t>
      </w:r>
      <w:r w:rsidR="00845586" w:rsidRPr="00CF7222">
        <w:rPr>
          <w:sz w:val="20"/>
        </w:rPr>
        <w:t xml:space="preserve"> “Uniform Borrower Assistance Form” </w:t>
      </w:r>
      <w:r w:rsidR="00CF7222" w:rsidRPr="00CF7222">
        <w:rPr>
          <w:sz w:val="20"/>
        </w:rPr>
        <w:t xml:space="preserve">to provide detailed information regarding recurrent monthly expenses. </w:t>
      </w:r>
    </w:p>
    <w:p w:rsidR="00845586" w:rsidRDefault="00C75FFE" w:rsidP="00C75FFE">
      <w:r>
        <w:rPr>
          <w:b/>
          <w:sz w:val="20"/>
          <w:u w:val="single"/>
        </w:rPr>
        <w:t>*</w:t>
      </w:r>
      <w:r w:rsidR="00CF7222" w:rsidRPr="00C75FFE">
        <w:rPr>
          <w:b/>
          <w:sz w:val="20"/>
          <w:u w:val="single"/>
        </w:rPr>
        <w:t xml:space="preserve">In certain circumstances, Envoy may require supporting documentation relevant to your monthly expenses, i.e. copies of utility bills, </w:t>
      </w:r>
      <w:r w:rsidR="0022323E" w:rsidRPr="00C75FFE">
        <w:rPr>
          <w:b/>
          <w:sz w:val="20"/>
          <w:u w:val="single"/>
        </w:rPr>
        <w:t xml:space="preserve">cell phone bills, </w:t>
      </w:r>
      <w:r w:rsidR="00CF7222" w:rsidRPr="00C75FFE">
        <w:rPr>
          <w:b/>
          <w:sz w:val="20"/>
          <w:u w:val="single"/>
        </w:rPr>
        <w:t>medical bills, alimony/child support payments, and other recurring expenses not captured on your credit report.</w:t>
      </w:r>
    </w:p>
    <w:sectPr w:rsidR="00845586" w:rsidSect="00845586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E96"/>
    <w:multiLevelType w:val="hybridMultilevel"/>
    <w:tmpl w:val="B2422B42"/>
    <w:lvl w:ilvl="0" w:tplc="E49CE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45EFD"/>
    <w:multiLevelType w:val="hybridMultilevel"/>
    <w:tmpl w:val="0DDAB068"/>
    <w:lvl w:ilvl="0" w:tplc="FD44E4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55"/>
    <w:rsid w:val="00024FA7"/>
    <w:rsid w:val="00155255"/>
    <w:rsid w:val="0022323E"/>
    <w:rsid w:val="00274EE3"/>
    <w:rsid w:val="00425FC1"/>
    <w:rsid w:val="004D5CF5"/>
    <w:rsid w:val="005163EB"/>
    <w:rsid w:val="00533360"/>
    <w:rsid w:val="007B0882"/>
    <w:rsid w:val="007E3721"/>
    <w:rsid w:val="00845586"/>
    <w:rsid w:val="00873687"/>
    <w:rsid w:val="00A230A0"/>
    <w:rsid w:val="00C563AD"/>
    <w:rsid w:val="00C75FFE"/>
    <w:rsid w:val="00C8694C"/>
    <w:rsid w:val="00C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3EDAF5-5C58-4A68-BCF9-2144F813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6CB9E-7E0E-4C88-BD33-EBC82F9F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Envoy Mortgage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Lillie Marshall</dc:creator>
  <cp:lastModifiedBy>Meghan Gill</cp:lastModifiedBy>
  <cp:revision>2</cp:revision>
  <cp:lastPrinted>2017-03-28T14:06:00Z</cp:lastPrinted>
  <dcterms:created xsi:type="dcterms:W3CDTF">2017-08-01T14:56:00Z</dcterms:created>
  <dcterms:modified xsi:type="dcterms:W3CDTF">2017-08-01T14:56:00Z</dcterms:modified>
</cp:coreProperties>
</file>